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F336" w14:textId="0983904F" w:rsidR="007B5072" w:rsidRPr="001E2ED7" w:rsidRDefault="001E2ED7" w:rsidP="007C22B1">
      <w:pPr>
        <w:suppressAutoHyphens/>
        <w:spacing w:before="0" w:after="0" w:line="36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</w:t>
      </w:r>
      <w:r w:rsidRPr="001E2E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ałącznik nr </w:t>
      </w:r>
      <w:r w:rsidR="00E014D1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</w:p>
    <w:p w14:paraId="1F2D39F6" w14:textId="1D98B6BB" w:rsidR="00BC2ADD" w:rsidRPr="001E2ED7" w:rsidRDefault="00BC2ADD" w:rsidP="00E5260C">
      <w:pPr>
        <w:suppressAutoHyphens/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zh-CN"/>
        </w:rPr>
        <w:t>Umowa nr ……………….. (</w:t>
      </w:r>
      <w:r w:rsidRPr="001E2ED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wzór</w:t>
      </w:r>
      <w:r w:rsidRPr="001E2ED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zh-CN"/>
        </w:rPr>
        <w:t>)</w:t>
      </w:r>
    </w:p>
    <w:p w14:paraId="25155521" w14:textId="77777777" w:rsidR="00BC2ADD" w:rsidRPr="001E2ED7" w:rsidRDefault="00BC2ADD" w:rsidP="003E30D8">
      <w:pPr>
        <w:suppressAutoHyphens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14:paraId="3E6FA6C2" w14:textId="77777777" w:rsidR="00BC2ADD" w:rsidRPr="001E2ED7" w:rsidRDefault="00BC2ADD" w:rsidP="003E30D8">
      <w:pPr>
        <w:suppressAutoHyphens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zawarta w dniu  ………………………………….. pomiędzy </w:t>
      </w:r>
    </w:p>
    <w:p w14:paraId="124ACAC1" w14:textId="77777777" w:rsidR="001E2ED7" w:rsidRPr="001E2ED7" w:rsidRDefault="001E2ED7" w:rsidP="001E2ED7">
      <w:pPr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Gminnym Ośrodkiem Kultury „PEGAZ” w Pieckach, 11-710 Piecki, ul Zwycięstwa 6, </w:t>
      </w:r>
    </w:p>
    <w:p w14:paraId="5A50F96C" w14:textId="77777777" w:rsidR="001E2ED7" w:rsidRPr="001E2ED7" w:rsidRDefault="001E2ED7" w:rsidP="001E2ED7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D7">
        <w:rPr>
          <w:rFonts w:ascii="Times New Roman" w:eastAsia="Times New Roman" w:hAnsi="Times New Roman" w:cs="Times New Roman"/>
          <w:color w:val="000000"/>
          <w:sz w:val="24"/>
          <w:szCs w:val="24"/>
        </w:rPr>
        <w:t>NIP 742-10-00-679 reprezentowanym przez: Alicję Naworską  - Kotelon Dyrektora,</w:t>
      </w:r>
    </w:p>
    <w:p w14:paraId="53A58EE3" w14:textId="6F7D7D9F" w:rsidR="00BC2ADD" w:rsidRPr="001E2ED7" w:rsidRDefault="001E2ED7" w:rsidP="001E2ED7">
      <w:pPr>
        <w:suppressAutoHyphens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 dalej </w:t>
      </w:r>
      <w:r w:rsidR="00BC2ADD" w:rsidRPr="001E2E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zwanym w dalszym ciągu umowy „ Zamawiającym”  </w:t>
      </w:r>
    </w:p>
    <w:p w14:paraId="116787A3" w14:textId="77777777" w:rsidR="00BC2ADD" w:rsidRPr="001E2ED7" w:rsidRDefault="00BC2ADD" w:rsidP="003E30D8">
      <w:pPr>
        <w:suppressAutoHyphens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</w:t>
      </w:r>
    </w:p>
    <w:p w14:paraId="4BCB44A4" w14:textId="77777777" w:rsidR="00BC2ADD" w:rsidRPr="001E2ED7" w:rsidRDefault="00BC2ADD" w:rsidP="003E30D8">
      <w:pPr>
        <w:suppressAutoHyphens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14:paraId="50152BE8" w14:textId="77777777" w:rsidR="00BC2ADD" w:rsidRPr="001E2ED7" w:rsidRDefault="00BC2ADD" w:rsidP="003E30D8">
      <w:pPr>
        <w:suppressAutoHyphens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Calibri" w:hAnsi="Times New Roman" w:cs="Times New Roman"/>
          <w:sz w:val="24"/>
          <w:szCs w:val="24"/>
          <w:lang w:eastAsia="zh-CN"/>
        </w:rPr>
        <w:t>zwanym dalej „Wykonawcą”,</w:t>
      </w:r>
    </w:p>
    <w:p w14:paraId="57424570" w14:textId="77777777" w:rsidR="00BC2ADD" w:rsidRPr="001E2ED7" w:rsidRDefault="00BC2ADD" w:rsidP="003E30D8">
      <w:pPr>
        <w:suppressAutoHyphens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2E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reprezentowanym przez </w:t>
      </w:r>
      <w:r w:rsidRPr="001E2ED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……………………………………………………………………</w:t>
      </w:r>
    </w:p>
    <w:p w14:paraId="257DB830" w14:textId="77777777" w:rsidR="00BC2ADD" w:rsidRPr="001E2ED7" w:rsidRDefault="00BC2ADD" w:rsidP="003E30D8">
      <w:pPr>
        <w:spacing w:before="0" w:after="360" w:line="360" w:lineRule="auto"/>
        <w:ind w:firstLine="10"/>
        <w:rPr>
          <w:rFonts w:ascii="Times New Roman" w:hAnsi="Times New Roman" w:cs="Times New Roman"/>
          <w:sz w:val="24"/>
          <w:szCs w:val="24"/>
        </w:rPr>
      </w:pPr>
    </w:p>
    <w:p w14:paraId="01BCAD9B" w14:textId="77777777" w:rsidR="001E2ED7" w:rsidRPr="001E2ED7" w:rsidRDefault="00BC2ADD" w:rsidP="001E2ED7">
      <w:pPr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w postępowaniu </w:t>
      </w:r>
      <w:r w:rsidRPr="001E2ED7">
        <w:rPr>
          <w:rFonts w:ascii="Times New Roman" w:hAnsi="Times New Roman" w:cs="Times New Roman"/>
          <w:sz w:val="24"/>
          <w:szCs w:val="24"/>
        </w:rPr>
        <w:br/>
        <w:t xml:space="preserve">o udzielenie zamówienia publicznego </w:t>
      </w:r>
      <w:r w:rsidR="00D57FB4" w:rsidRPr="001E2ED7">
        <w:rPr>
          <w:rFonts w:ascii="Times New Roman" w:hAnsi="Times New Roman" w:cs="Times New Roman"/>
          <w:sz w:val="24"/>
          <w:szCs w:val="24"/>
        </w:rPr>
        <w:t xml:space="preserve">na zakup i dostawę  </w:t>
      </w:r>
      <w:bookmarkStart w:id="0" w:name="_Hlk83641171"/>
      <w:r w:rsidR="00D57FB4" w:rsidRPr="001E2ED7">
        <w:rPr>
          <w:rFonts w:ascii="Times New Roman" w:hAnsi="Times New Roman" w:cs="Times New Roman"/>
          <w:sz w:val="24"/>
          <w:szCs w:val="24"/>
        </w:rPr>
        <w:t xml:space="preserve">sprzętu </w:t>
      </w:r>
      <w:bookmarkEnd w:id="0"/>
      <w:r w:rsidR="001E2ED7" w:rsidRPr="001E2ED7">
        <w:rPr>
          <w:rFonts w:ascii="Times New Roman" w:hAnsi="Times New Roman" w:cs="Times New Roman"/>
          <w:sz w:val="24"/>
          <w:szCs w:val="24"/>
        </w:rPr>
        <w:t xml:space="preserve">video i do streamingu wraz z akcesoriami, sprzętu audio z akcesoriami, sprzętu komputerowego </w:t>
      </w:r>
      <w:bookmarkStart w:id="1" w:name="_Hlk100833821"/>
      <w:r w:rsidR="001E2ED7" w:rsidRPr="001E2ED7">
        <w:rPr>
          <w:rFonts w:ascii="Times New Roman" w:hAnsi="Times New Roman" w:cs="Times New Roman"/>
          <w:sz w:val="24"/>
          <w:szCs w:val="24"/>
        </w:rPr>
        <w:t>i mobilnego wraz z akcesoriami, sprzętu dla osób ze specjalnymi potrzebami, programów graficznych, do obróbki zdjęć i montażu filmów</w:t>
      </w:r>
      <w:bookmarkEnd w:id="1"/>
      <w:r w:rsidR="001E2ED7" w:rsidRPr="001E2ED7">
        <w:rPr>
          <w:rFonts w:ascii="Times New Roman" w:hAnsi="Times New Roman" w:cs="Times New Roman"/>
          <w:sz w:val="24"/>
          <w:szCs w:val="24"/>
        </w:rPr>
        <w:t xml:space="preserve">. Zamówienie realizowane jest w ramach projektu z  III Osi Programu – </w:t>
      </w:r>
      <w:r w:rsidR="001E2ED7" w:rsidRPr="001E2ED7">
        <w:rPr>
          <w:rFonts w:ascii="Times New Roman" w:hAnsi="Times New Roman" w:cs="Times New Roman"/>
          <w:i/>
          <w:iCs/>
          <w:sz w:val="24"/>
          <w:szCs w:val="24"/>
        </w:rPr>
        <w:t>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cyfrowej”</w:t>
      </w:r>
      <w:r w:rsidR="001E2ED7" w:rsidRPr="001E2ED7">
        <w:rPr>
          <w:rFonts w:ascii="Times New Roman" w:hAnsi="Times New Roman" w:cs="Times New Roman"/>
          <w:sz w:val="24"/>
          <w:szCs w:val="24"/>
        </w:rPr>
        <w:t xml:space="preserve"> dotyczący realizacji projektu systemowego pn. „Konwersja cyfrowa domów kultury”, zadanie pt. „W obiektywie Pegaza”.</w:t>
      </w:r>
    </w:p>
    <w:p w14:paraId="72AEA191" w14:textId="3E5CBC98" w:rsidR="003E30D8" w:rsidRPr="001E2ED7" w:rsidRDefault="003E30D8" w:rsidP="003E30D8">
      <w:p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105863B" w14:textId="630FD14B" w:rsidR="006111FC" w:rsidRPr="001E2ED7" w:rsidRDefault="006111FC" w:rsidP="003E30D8">
      <w:pPr>
        <w:spacing w:before="0" w:after="120" w:line="36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ED7">
        <w:rPr>
          <w:rFonts w:ascii="Times New Roman" w:hAnsi="Times New Roman" w:cs="Times New Roman"/>
          <w:b/>
          <w:sz w:val="24"/>
          <w:szCs w:val="24"/>
        </w:rPr>
        <w:t>§1</w:t>
      </w:r>
    </w:p>
    <w:p w14:paraId="517B2DE7" w14:textId="77777777" w:rsidR="00D57FB4" w:rsidRPr="001E2ED7" w:rsidRDefault="00D57FB4" w:rsidP="003E30D8">
      <w:p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D9CE3C9" w14:textId="780ACF83" w:rsidR="00D57FB4" w:rsidRPr="001E2ED7" w:rsidRDefault="00D57FB4" w:rsidP="003E30D8">
      <w:p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1.</w:t>
      </w:r>
      <w:r w:rsidRPr="001E2ED7">
        <w:rPr>
          <w:rFonts w:ascii="Times New Roman" w:hAnsi="Times New Roman" w:cs="Times New Roman"/>
          <w:sz w:val="24"/>
          <w:szCs w:val="24"/>
        </w:rPr>
        <w:tab/>
        <w:t xml:space="preserve">Przedmiotem umowy jest zakup i dostawa sprzętu  </w:t>
      </w:r>
      <w:bookmarkStart w:id="2" w:name="_Hlk100833875"/>
      <w:r w:rsidR="001E2ED7" w:rsidRPr="001E2ED7">
        <w:rPr>
          <w:rFonts w:ascii="Times New Roman" w:hAnsi="Times New Roman" w:cs="Times New Roman"/>
          <w:sz w:val="24"/>
          <w:szCs w:val="24"/>
        </w:rPr>
        <w:t>video i do streamingu wraz z akcesoriami, sprzętu audio z akcesoriami, sprzętu komputerowego i mobilnego wraz z akcesoriami, sprzętu dla osób ze specjalnymi potrzebami, programów graficznych, do obróbki zdjęć i montażu filmów</w:t>
      </w:r>
      <w:r w:rsidR="001E2ED7">
        <w:rPr>
          <w:rFonts w:ascii="Times New Roman" w:hAnsi="Times New Roman" w:cs="Times New Roman"/>
          <w:sz w:val="24"/>
          <w:szCs w:val="24"/>
        </w:rPr>
        <w:t xml:space="preserve"> </w:t>
      </w:r>
      <w:r w:rsidRPr="001E2ED7">
        <w:rPr>
          <w:rFonts w:ascii="Times New Roman" w:hAnsi="Times New Roman" w:cs="Times New Roman"/>
          <w:sz w:val="24"/>
          <w:szCs w:val="24"/>
        </w:rPr>
        <w:t xml:space="preserve">do </w:t>
      </w:r>
      <w:r w:rsidR="001E2ED7">
        <w:rPr>
          <w:rFonts w:ascii="Times New Roman" w:hAnsi="Times New Roman" w:cs="Times New Roman"/>
          <w:sz w:val="24"/>
          <w:szCs w:val="24"/>
        </w:rPr>
        <w:t>Gminnego Ośrodka Kultury „PEGAZ” w Pieckach</w:t>
      </w:r>
      <w:r w:rsidRPr="001E2ED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767B08" w:rsidRPr="001E2ED7">
        <w:rPr>
          <w:rFonts w:ascii="Times New Roman" w:hAnsi="Times New Roman" w:cs="Times New Roman"/>
          <w:sz w:val="24"/>
          <w:szCs w:val="24"/>
        </w:rPr>
        <w:br/>
      </w:r>
      <w:r w:rsidRPr="001E2ED7">
        <w:rPr>
          <w:rFonts w:ascii="Times New Roman" w:hAnsi="Times New Roman" w:cs="Times New Roman"/>
          <w:sz w:val="24"/>
          <w:szCs w:val="24"/>
        </w:rPr>
        <w:t xml:space="preserve">zgodnie z formularzem oferty stanowiącym załącznik do umowy.   </w:t>
      </w:r>
    </w:p>
    <w:p w14:paraId="06DB934E" w14:textId="478117A1" w:rsidR="00D57FB4" w:rsidRPr="001E2ED7" w:rsidRDefault="00D57FB4" w:rsidP="003E30D8">
      <w:p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2.</w:t>
      </w:r>
      <w:r w:rsidRPr="001E2ED7">
        <w:rPr>
          <w:rFonts w:ascii="Times New Roman" w:hAnsi="Times New Roman" w:cs="Times New Roman"/>
          <w:sz w:val="24"/>
          <w:szCs w:val="24"/>
        </w:rPr>
        <w:tab/>
        <w:t xml:space="preserve">Do obowiązków Wykonawcy należy dostarczenie nowego i nigdzie nie używanego sprzętu  </w:t>
      </w:r>
      <w:r w:rsidR="00B64390" w:rsidRPr="00B64390">
        <w:rPr>
          <w:rFonts w:ascii="Times New Roman" w:hAnsi="Times New Roman" w:cs="Times New Roman"/>
          <w:sz w:val="24"/>
          <w:szCs w:val="24"/>
        </w:rPr>
        <w:t xml:space="preserve">video i do streamingu wraz z akcesoriami, sprzętu audio z akcesoriami, sprzętu </w:t>
      </w:r>
      <w:r w:rsidR="00B64390" w:rsidRPr="00B64390">
        <w:rPr>
          <w:rFonts w:ascii="Times New Roman" w:hAnsi="Times New Roman" w:cs="Times New Roman"/>
          <w:sz w:val="24"/>
          <w:szCs w:val="24"/>
        </w:rPr>
        <w:lastRenderedPageBreak/>
        <w:t>komputerowego i mobilnego wraz z akcesoriami, sprzętu dla osób ze specjalnymi potrzebami, programów graficznych, do obróbki zdjęć i montażu filmów</w:t>
      </w:r>
      <w:r w:rsidR="00B64390">
        <w:rPr>
          <w:rFonts w:ascii="Times New Roman" w:hAnsi="Times New Roman" w:cs="Times New Roman"/>
          <w:sz w:val="24"/>
          <w:szCs w:val="24"/>
        </w:rPr>
        <w:t xml:space="preserve"> </w:t>
      </w:r>
      <w:r w:rsidR="001E2ED7" w:rsidRPr="001E2ED7">
        <w:rPr>
          <w:rFonts w:ascii="Times New Roman" w:hAnsi="Times New Roman" w:cs="Times New Roman"/>
          <w:sz w:val="24"/>
          <w:szCs w:val="24"/>
        </w:rPr>
        <w:t>do Gminnego Ośrodka Kultury „PEGAZ” w Pieckach</w:t>
      </w:r>
      <w:r w:rsidR="001E2ED7">
        <w:rPr>
          <w:rFonts w:ascii="Times New Roman" w:hAnsi="Times New Roman" w:cs="Times New Roman"/>
          <w:sz w:val="24"/>
          <w:szCs w:val="24"/>
        </w:rPr>
        <w:t xml:space="preserve">, ul Zwycięstwa 6, 11-710 Piecki </w:t>
      </w:r>
    </w:p>
    <w:p w14:paraId="0521B26E" w14:textId="77777777" w:rsidR="00D57FB4" w:rsidRPr="001E2ED7" w:rsidRDefault="00D57FB4" w:rsidP="003E30D8">
      <w:p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3. Dzień i godzinę dostawy Wykonawca uzgodni z Zamawiającym z dwudniowym wyprzedzeniem.</w:t>
      </w:r>
    </w:p>
    <w:p w14:paraId="78C6D4CA" w14:textId="77777777" w:rsidR="00D57FB4" w:rsidRPr="001E2ED7" w:rsidRDefault="00D57FB4" w:rsidP="003E30D8">
      <w:p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4. Wykonawca zobowiązany jest posiadać ubezpieczenie wykonywanych przez siebie dostaw od wszelkich nieprzewidzianych zdarzeń również w zakresie odpowiedzialności cywilnej wobec osób trzecich. </w:t>
      </w:r>
    </w:p>
    <w:p w14:paraId="7EDE3760" w14:textId="0DC17BE6" w:rsidR="00D57FB4" w:rsidRPr="001E2ED7" w:rsidRDefault="00D57FB4" w:rsidP="003E30D8">
      <w:p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6. Wykonawca ponosi pełną odpowiedzialność za jakość</w:t>
      </w:r>
      <w:r w:rsidR="00250CEA" w:rsidRPr="001E2ED7">
        <w:rPr>
          <w:rFonts w:ascii="Times New Roman" w:hAnsi="Times New Roman" w:cs="Times New Roman"/>
          <w:sz w:val="24"/>
          <w:szCs w:val="24"/>
        </w:rPr>
        <w:t xml:space="preserve"> oraz</w:t>
      </w:r>
      <w:r w:rsidRPr="001E2ED7">
        <w:rPr>
          <w:rFonts w:ascii="Times New Roman" w:hAnsi="Times New Roman" w:cs="Times New Roman"/>
          <w:sz w:val="24"/>
          <w:szCs w:val="24"/>
        </w:rPr>
        <w:t xml:space="preserve"> terminowość</w:t>
      </w:r>
      <w:r w:rsidR="00250CEA" w:rsidRPr="001E2ED7">
        <w:rPr>
          <w:rFonts w:ascii="Times New Roman" w:hAnsi="Times New Roman" w:cs="Times New Roman"/>
          <w:sz w:val="24"/>
          <w:szCs w:val="24"/>
        </w:rPr>
        <w:t>.</w:t>
      </w:r>
    </w:p>
    <w:p w14:paraId="36C38E4B" w14:textId="7897C998" w:rsidR="00D57FB4" w:rsidRPr="001E2ED7" w:rsidRDefault="00D57FB4" w:rsidP="003E30D8">
      <w:pPr>
        <w:spacing w:before="0"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0418EA1" w14:textId="0BFE5236" w:rsidR="006111FC" w:rsidRPr="001E2ED7" w:rsidRDefault="006111FC" w:rsidP="003E30D8">
      <w:pPr>
        <w:spacing w:before="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ED7">
        <w:rPr>
          <w:rFonts w:ascii="Times New Roman" w:hAnsi="Times New Roman" w:cs="Times New Roman"/>
          <w:b/>
          <w:sz w:val="24"/>
          <w:szCs w:val="24"/>
        </w:rPr>
        <w:t>§</w:t>
      </w:r>
      <w:r w:rsidR="00994353" w:rsidRPr="001E2ED7">
        <w:rPr>
          <w:rFonts w:ascii="Times New Roman" w:hAnsi="Times New Roman" w:cs="Times New Roman"/>
          <w:b/>
          <w:sz w:val="24"/>
          <w:szCs w:val="24"/>
        </w:rPr>
        <w:t>2</w:t>
      </w:r>
    </w:p>
    <w:p w14:paraId="3E097401" w14:textId="33ACBBF6" w:rsidR="00994353" w:rsidRPr="001E2ED7" w:rsidRDefault="00F54331" w:rsidP="003E30D8">
      <w:pPr>
        <w:pStyle w:val="Akapitzlist"/>
        <w:numPr>
          <w:ilvl w:val="0"/>
          <w:numId w:val="9"/>
        </w:num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Cena sprzedaży wynosi </w:t>
      </w:r>
      <w:r w:rsidR="00D57FB4" w:rsidRPr="001E2ED7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1E2ED7">
        <w:rPr>
          <w:rFonts w:ascii="Times New Roman" w:hAnsi="Times New Roman" w:cs="Times New Roman"/>
          <w:sz w:val="24"/>
          <w:szCs w:val="24"/>
        </w:rPr>
        <w:t xml:space="preserve">brutto (słownie: </w:t>
      </w:r>
      <w:r w:rsidR="00D57FB4" w:rsidRPr="001E2ED7">
        <w:rPr>
          <w:rFonts w:ascii="Times New Roman" w:hAnsi="Times New Roman" w:cs="Times New Roman"/>
          <w:sz w:val="24"/>
          <w:szCs w:val="24"/>
        </w:rPr>
        <w:t>…………………………………………………………..)</w:t>
      </w:r>
    </w:p>
    <w:p w14:paraId="0BB42913" w14:textId="3EFE807F" w:rsidR="00994353" w:rsidRPr="001E2ED7" w:rsidRDefault="00F54331" w:rsidP="003E30D8">
      <w:pPr>
        <w:pStyle w:val="Akapitzlist"/>
        <w:numPr>
          <w:ilvl w:val="0"/>
          <w:numId w:val="9"/>
        </w:num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Zapłata ceny nastąpi przelewem na rachunek bankowy Wykonawcy</w:t>
      </w:r>
      <w:r w:rsidR="00D57FB4" w:rsidRPr="001E2E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9988829" w14:textId="77777777" w:rsidR="008779D8" w:rsidRPr="001E2ED7" w:rsidRDefault="00F54331" w:rsidP="003E30D8">
      <w:pPr>
        <w:pStyle w:val="Akapitzlist"/>
        <w:numPr>
          <w:ilvl w:val="0"/>
          <w:numId w:val="9"/>
        </w:num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Zapłata ceny nastąpi w terminie </w:t>
      </w:r>
      <w:r w:rsidR="00994353" w:rsidRPr="001E2ED7">
        <w:rPr>
          <w:rFonts w:ascii="Times New Roman" w:hAnsi="Times New Roman" w:cs="Times New Roman"/>
          <w:sz w:val="24"/>
          <w:szCs w:val="24"/>
        </w:rPr>
        <w:t>14</w:t>
      </w:r>
      <w:r w:rsidRPr="001E2ED7">
        <w:rPr>
          <w:rFonts w:ascii="Times New Roman" w:hAnsi="Times New Roman" w:cs="Times New Roman"/>
          <w:sz w:val="24"/>
          <w:szCs w:val="24"/>
        </w:rPr>
        <w:t xml:space="preserve"> dni od daty otrzymania przez Zamawiającego faktury VAT.</w:t>
      </w:r>
    </w:p>
    <w:p w14:paraId="0BAC4099" w14:textId="77777777" w:rsidR="008779D8" w:rsidRPr="001E2ED7" w:rsidRDefault="00F54331" w:rsidP="003E30D8">
      <w:pPr>
        <w:pStyle w:val="Akapitzlist"/>
        <w:numPr>
          <w:ilvl w:val="0"/>
          <w:numId w:val="9"/>
        </w:num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Zamawiający nie dopuszcza zmiany ceny za zrealizowanie zamówienia w trakcie trwania umowy.</w:t>
      </w:r>
    </w:p>
    <w:p w14:paraId="6A36EDCB" w14:textId="77777777" w:rsidR="008779D8" w:rsidRPr="001E2ED7" w:rsidRDefault="00F54331" w:rsidP="003E30D8">
      <w:pPr>
        <w:pStyle w:val="Akapitzlist"/>
        <w:numPr>
          <w:ilvl w:val="0"/>
          <w:numId w:val="9"/>
        </w:numPr>
        <w:spacing w:before="0" w:after="36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Datą spełnienia świadczenia pieniężnego jest data obciążenia rachunku Zamawiającego.</w:t>
      </w:r>
    </w:p>
    <w:p w14:paraId="584D7822" w14:textId="77777777" w:rsidR="00994353" w:rsidRPr="001E2ED7" w:rsidRDefault="00994353" w:rsidP="003E30D8">
      <w:pPr>
        <w:spacing w:before="0" w:after="120" w:line="36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ED7">
        <w:rPr>
          <w:rFonts w:ascii="Times New Roman" w:hAnsi="Times New Roman" w:cs="Times New Roman"/>
          <w:b/>
          <w:sz w:val="24"/>
          <w:szCs w:val="24"/>
        </w:rPr>
        <w:t>§3</w:t>
      </w:r>
    </w:p>
    <w:p w14:paraId="2D1D9B5D" w14:textId="34CD6950" w:rsidR="008779D8" w:rsidRPr="001E2ED7" w:rsidRDefault="00250EFF" w:rsidP="003E30D8">
      <w:pPr>
        <w:pStyle w:val="Akapitzlist"/>
        <w:numPr>
          <w:ilvl w:val="0"/>
          <w:numId w:val="10"/>
        </w:num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Sprzęt  komputerowy, </w:t>
      </w:r>
      <w:r w:rsidR="00B64390" w:rsidRPr="009D3CCF">
        <w:rPr>
          <w:rFonts w:ascii="Times New Roman" w:hAnsi="Times New Roman" w:cs="Times New Roman"/>
          <w:sz w:val="24"/>
          <w:szCs w:val="24"/>
        </w:rPr>
        <w:t>video i do streamingu wraz z akcesoriami, sprzętu audio z akcesoriami, sprzętu komputerowego i mobilnego wraz z akcesoriami, sprzętu dla osób ze specjalnymi potrzebami, program</w:t>
      </w:r>
      <w:r w:rsidR="00B64390">
        <w:rPr>
          <w:rFonts w:ascii="Times New Roman" w:hAnsi="Times New Roman" w:cs="Times New Roman"/>
          <w:sz w:val="24"/>
          <w:szCs w:val="24"/>
        </w:rPr>
        <w:t>ów</w:t>
      </w:r>
      <w:r w:rsidR="00B64390" w:rsidRPr="009D3CCF">
        <w:rPr>
          <w:rFonts w:ascii="Times New Roman" w:hAnsi="Times New Roman" w:cs="Times New Roman"/>
          <w:sz w:val="24"/>
          <w:szCs w:val="24"/>
        </w:rPr>
        <w:t xml:space="preserve"> graficzn</w:t>
      </w:r>
      <w:r w:rsidR="00B64390">
        <w:rPr>
          <w:rFonts w:ascii="Times New Roman" w:hAnsi="Times New Roman" w:cs="Times New Roman"/>
          <w:sz w:val="24"/>
          <w:szCs w:val="24"/>
        </w:rPr>
        <w:t>ych</w:t>
      </w:r>
      <w:r w:rsidR="00B64390" w:rsidRPr="009D3CCF">
        <w:rPr>
          <w:rFonts w:ascii="Times New Roman" w:hAnsi="Times New Roman" w:cs="Times New Roman"/>
          <w:sz w:val="24"/>
          <w:szCs w:val="24"/>
        </w:rPr>
        <w:t>, do obróbki zdjęć i montażu filmów</w:t>
      </w:r>
      <w:r w:rsidR="00B64390">
        <w:rPr>
          <w:rFonts w:ascii="Times New Roman" w:hAnsi="Times New Roman" w:cs="Times New Roman"/>
          <w:sz w:val="24"/>
          <w:szCs w:val="24"/>
        </w:rPr>
        <w:t xml:space="preserve"> </w:t>
      </w:r>
      <w:r w:rsidR="00F54331" w:rsidRPr="001E2ED7">
        <w:rPr>
          <w:rFonts w:ascii="Times New Roman" w:hAnsi="Times New Roman" w:cs="Times New Roman"/>
          <w:sz w:val="24"/>
          <w:szCs w:val="24"/>
        </w:rPr>
        <w:t>zostaną odebrane w miejscu</w:t>
      </w:r>
      <w:r w:rsidRPr="001E2ED7">
        <w:rPr>
          <w:rFonts w:ascii="Times New Roman" w:hAnsi="Times New Roman" w:cs="Times New Roman"/>
          <w:sz w:val="24"/>
          <w:szCs w:val="24"/>
        </w:rPr>
        <w:t xml:space="preserve"> </w:t>
      </w:r>
      <w:r w:rsidR="00F54331" w:rsidRPr="001E2ED7">
        <w:rPr>
          <w:rFonts w:ascii="Times New Roman" w:hAnsi="Times New Roman" w:cs="Times New Roman"/>
          <w:sz w:val="24"/>
          <w:szCs w:val="24"/>
        </w:rPr>
        <w:t>prowadzenia działalności Wykonawcy przez przedstawiciela Zamawiającego.</w:t>
      </w:r>
    </w:p>
    <w:p w14:paraId="5A8BC1FC" w14:textId="62060648" w:rsidR="008779D8" w:rsidRPr="001E2ED7" w:rsidRDefault="00F54331" w:rsidP="003E30D8">
      <w:pPr>
        <w:pStyle w:val="Akapitzlist"/>
        <w:numPr>
          <w:ilvl w:val="0"/>
          <w:numId w:val="10"/>
        </w:num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Odbiór </w:t>
      </w:r>
      <w:r w:rsidR="00250EFF" w:rsidRPr="001E2ED7">
        <w:rPr>
          <w:rFonts w:ascii="Times New Roman" w:hAnsi="Times New Roman" w:cs="Times New Roman"/>
          <w:sz w:val="24"/>
          <w:szCs w:val="24"/>
        </w:rPr>
        <w:t xml:space="preserve">sprzętu  </w:t>
      </w:r>
      <w:r w:rsidR="00B64390" w:rsidRPr="009D3CCF">
        <w:rPr>
          <w:rFonts w:ascii="Times New Roman" w:hAnsi="Times New Roman" w:cs="Times New Roman"/>
          <w:sz w:val="24"/>
          <w:szCs w:val="24"/>
        </w:rPr>
        <w:t>video i do streamingu wraz z akcesoriami, sprzętu audio z akcesoriami, sprzętu komputerowego i mobilnego wraz z akcesoriami, sprzętu dla osób ze specjalnymi potrzebami, program</w:t>
      </w:r>
      <w:r w:rsidR="00B64390">
        <w:rPr>
          <w:rFonts w:ascii="Times New Roman" w:hAnsi="Times New Roman" w:cs="Times New Roman"/>
          <w:sz w:val="24"/>
          <w:szCs w:val="24"/>
        </w:rPr>
        <w:t>ów</w:t>
      </w:r>
      <w:r w:rsidR="00B64390" w:rsidRPr="009D3CCF">
        <w:rPr>
          <w:rFonts w:ascii="Times New Roman" w:hAnsi="Times New Roman" w:cs="Times New Roman"/>
          <w:sz w:val="24"/>
          <w:szCs w:val="24"/>
        </w:rPr>
        <w:t xml:space="preserve"> graficzn</w:t>
      </w:r>
      <w:r w:rsidR="00B64390">
        <w:rPr>
          <w:rFonts w:ascii="Times New Roman" w:hAnsi="Times New Roman" w:cs="Times New Roman"/>
          <w:sz w:val="24"/>
          <w:szCs w:val="24"/>
        </w:rPr>
        <w:t>ych</w:t>
      </w:r>
      <w:r w:rsidR="00B64390" w:rsidRPr="009D3CCF">
        <w:rPr>
          <w:rFonts w:ascii="Times New Roman" w:hAnsi="Times New Roman" w:cs="Times New Roman"/>
          <w:sz w:val="24"/>
          <w:szCs w:val="24"/>
        </w:rPr>
        <w:t>, do obróbki zdjęć i montażu filmów</w:t>
      </w:r>
      <w:r w:rsidR="00B64390">
        <w:rPr>
          <w:rFonts w:ascii="Times New Roman" w:hAnsi="Times New Roman" w:cs="Times New Roman"/>
          <w:sz w:val="24"/>
          <w:szCs w:val="24"/>
        </w:rPr>
        <w:t xml:space="preserve"> </w:t>
      </w:r>
      <w:r w:rsidRPr="001E2ED7">
        <w:rPr>
          <w:rFonts w:ascii="Times New Roman" w:hAnsi="Times New Roman" w:cs="Times New Roman"/>
          <w:sz w:val="24"/>
          <w:szCs w:val="24"/>
        </w:rPr>
        <w:t>zostanie potwierdzony protokołem.</w:t>
      </w:r>
    </w:p>
    <w:p w14:paraId="3E9DCCF8" w14:textId="50F373E7" w:rsidR="008779D8" w:rsidRPr="001E2ED7" w:rsidRDefault="00F54331" w:rsidP="003E30D8">
      <w:pPr>
        <w:pStyle w:val="Akapitzlist"/>
        <w:numPr>
          <w:ilvl w:val="0"/>
          <w:numId w:val="10"/>
        </w:numPr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lastRenderedPageBreak/>
        <w:t>Wraz z</w:t>
      </w:r>
      <w:r w:rsidR="00250EFF" w:rsidRPr="001E2ED7">
        <w:rPr>
          <w:rFonts w:ascii="Times New Roman" w:hAnsi="Times New Roman" w:cs="Times New Roman"/>
          <w:sz w:val="24"/>
          <w:szCs w:val="24"/>
        </w:rPr>
        <w:t>e</w:t>
      </w:r>
      <w:r w:rsidRPr="001E2ED7">
        <w:rPr>
          <w:rFonts w:ascii="Times New Roman" w:hAnsi="Times New Roman" w:cs="Times New Roman"/>
          <w:sz w:val="24"/>
          <w:szCs w:val="24"/>
        </w:rPr>
        <w:t xml:space="preserve"> </w:t>
      </w:r>
      <w:r w:rsidR="00250EFF" w:rsidRPr="001E2ED7">
        <w:rPr>
          <w:rFonts w:ascii="Times New Roman" w:hAnsi="Times New Roman" w:cs="Times New Roman"/>
          <w:sz w:val="24"/>
          <w:szCs w:val="24"/>
        </w:rPr>
        <w:t xml:space="preserve">sprzętem  </w:t>
      </w:r>
      <w:r w:rsidR="00B64390" w:rsidRPr="009D3CCF">
        <w:rPr>
          <w:rFonts w:ascii="Times New Roman" w:hAnsi="Times New Roman" w:cs="Times New Roman"/>
          <w:sz w:val="24"/>
          <w:szCs w:val="24"/>
        </w:rPr>
        <w:t>video i do streamingu wraz z akcesoriami, sprzętu audio z akcesoriami, sprzętu komputerowego i mobilnego wraz z akcesoriami, sprzętu dla osób ze specjalnymi potrzebami, program</w:t>
      </w:r>
      <w:r w:rsidR="00B64390">
        <w:rPr>
          <w:rFonts w:ascii="Times New Roman" w:hAnsi="Times New Roman" w:cs="Times New Roman"/>
          <w:sz w:val="24"/>
          <w:szCs w:val="24"/>
        </w:rPr>
        <w:t>ów</w:t>
      </w:r>
      <w:r w:rsidR="00B64390" w:rsidRPr="009D3CCF">
        <w:rPr>
          <w:rFonts w:ascii="Times New Roman" w:hAnsi="Times New Roman" w:cs="Times New Roman"/>
          <w:sz w:val="24"/>
          <w:szCs w:val="24"/>
        </w:rPr>
        <w:t xml:space="preserve"> graficzn</w:t>
      </w:r>
      <w:r w:rsidR="00B64390">
        <w:rPr>
          <w:rFonts w:ascii="Times New Roman" w:hAnsi="Times New Roman" w:cs="Times New Roman"/>
          <w:sz w:val="24"/>
          <w:szCs w:val="24"/>
        </w:rPr>
        <w:t>ych</w:t>
      </w:r>
      <w:r w:rsidR="00B64390" w:rsidRPr="009D3CCF">
        <w:rPr>
          <w:rFonts w:ascii="Times New Roman" w:hAnsi="Times New Roman" w:cs="Times New Roman"/>
          <w:sz w:val="24"/>
          <w:szCs w:val="24"/>
        </w:rPr>
        <w:t>, do obróbki zdjęć i montażu filmów</w:t>
      </w:r>
      <w:r w:rsidR="00B64390">
        <w:rPr>
          <w:rFonts w:ascii="Times New Roman" w:hAnsi="Times New Roman" w:cs="Times New Roman"/>
          <w:sz w:val="24"/>
          <w:szCs w:val="24"/>
        </w:rPr>
        <w:t xml:space="preserve"> </w:t>
      </w:r>
      <w:r w:rsidRPr="001E2ED7">
        <w:rPr>
          <w:rFonts w:ascii="Times New Roman" w:hAnsi="Times New Roman" w:cs="Times New Roman"/>
          <w:sz w:val="24"/>
          <w:szCs w:val="24"/>
        </w:rPr>
        <w:t>Wykonawca wyda Zamawiającemu:</w:t>
      </w:r>
    </w:p>
    <w:p w14:paraId="46CD1990" w14:textId="77777777" w:rsidR="008779D8" w:rsidRPr="001E2ED7" w:rsidRDefault="00F54331" w:rsidP="003E30D8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kart</w:t>
      </w:r>
      <w:r w:rsidR="00994353" w:rsidRPr="001E2ED7">
        <w:rPr>
          <w:rFonts w:ascii="Times New Roman" w:hAnsi="Times New Roman" w:cs="Times New Roman"/>
          <w:sz w:val="24"/>
          <w:szCs w:val="24"/>
        </w:rPr>
        <w:t>y</w:t>
      </w:r>
      <w:r w:rsidRPr="001E2ED7">
        <w:rPr>
          <w:rFonts w:ascii="Times New Roman" w:hAnsi="Times New Roman" w:cs="Times New Roman"/>
          <w:sz w:val="24"/>
          <w:szCs w:val="24"/>
        </w:rPr>
        <w:t xml:space="preserve"> gwarancyjne,</w:t>
      </w:r>
    </w:p>
    <w:p w14:paraId="455A907D" w14:textId="599CA842" w:rsidR="008779D8" w:rsidRPr="001E2ED7" w:rsidRDefault="00250EFF" w:rsidP="003E30D8">
      <w:pPr>
        <w:pStyle w:val="Akapitzlist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karty katalogowe produktów</w:t>
      </w:r>
      <w:r w:rsidR="00F54331" w:rsidRPr="001E2ED7">
        <w:rPr>
          <w:rFonts w:ascii="Times New Roman" w:hAnsi="Times New Roman" w:cs="Times New Roman"/>
          <w:sz w:val="24"/>
          <w:szCs w:val="24"/>
        </w:rPr>
        <w:t>,</w:t>
      </w:r>
    </w:p>
    <w:p w14:paraId="3E65E9D2" w14:textId="77777777" w:rsidR="008779D8" w:rsidRPr="001E2ED7" w:rsidRDefault="00F54331" w:rsidP="003E30D8">
      <w:pPr>
        <w:pStyle w:val="Akapitzlist"/>
        <w:numPr>
          <w:ilvl w:val="1"/>
          <w:numId w:val="10"/>
        </w:numPr>
        <w:spacing w:after="185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instrukcje użytkowania,</w:t>
      </w:r>
    </w:p>
    <w:p w14:paraId="66C7F208" w14:textId="77777777" w:rsidR="008779D8" w:rsidRPr="001E2ED7" w:rsidRDefault="00F54331" w:rsidP="003E30D8">
      <w:pPr>
        <w:pStyle w:val="Akapitzlist"/>
        <w:numPr>
          <w:ilvl w:val="1"/>
          <w:numId w:val="10"/>
        </w:numPr>
        <w:spacing w:before="0" w:after="36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inne dokumenty przekazane przez producenta lub zwyczajowo wydawane przy takiej sprzedaży.</w:t>
      </w:r>
    </w:p>
    <w:p w14:paraId="1F9D0775" w14:textId="77777777" w:rsidR="00994353" w:rsidRPr="001E2ED7" w:rsidRDefault="00994353" w:rsidP="003E30D8">
      <w:pPr>
        <w:spacing w:before="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ED7">
        <w:rPr>
          <w:rFonts w:ascii="Times New Roman" w:hAnsi="Times New Roman" w:cs="Times New Roman"/>
          <w:b/>
          <w:sz w:val="24"/>
          <w:szCs w:val="24"/>
        </w:rPr>
        <w:t>§4</w:t>
      </w:r>
    </w:p>
    <w:p w14:paraId="6633D238" w14:textId="69A1F522" w:rsidR="008779D8" w:rsidRPr="001E2ED7" w:rsidRDefault="00F54331" w:rsidP="003E30D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Wykonawca zapewnia, że </w:t>
      </w:r>
      <w:r w:rsidR="00250EFF" w:rsidRPr="001E2ED7">
        <w:rPr>
          <w:rFonts w:ascii="Times New Roman" w:hAnsi="Times New Roman" w:cs="Times New Roman"/>
          <w:sz w:val="24"/>
          <w:szCs w:val="24"/>
        </w:rPr>
        <w:t>sprzęt  komputerowy, wideo oraz akcesoria</w:t>
      </w:r>
      <w:r w:rsidRPr="001E2ED7">
        <w:rPr>
          <w:rFonts w:ascii="Times New Roman" w:hAnsi="Times New Roman" w:cs="Times New Roman"/>
          <w:sz w:val="24"/>
          <w:szCs w:val="24"/>
        </w:rPr>
        <w:t xml:space="preserve"> są wysokiej jakości oraz nie są dotknięte wadami fizycznymi lub prawnymi, jak również że są one gotowe do używania zgodnie z przeznaczeniem bez jakichkolwiek dodatkowych wydatków i nakładów.</w:t>
      </w:r>
    </w:p>
    <w:p w14:paraId="6D148974" w14:textId="5DECF2BA" w:rsidR="008779D8" w:rsidRPr="001E2ED7" w:rsidRDefault="00F54331" w:rsidP="003E30D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Wykonawca udziela gwarancji na</w:t>
      </w:r>
      <w:r w:rsidR="00250EFF" w:rsidRPr="001E2ED7">
        <w:rPr>
          <w:rFonts w:ascii="Times New Roman" w:hAnsi="Times New Roman" w:cs="Times New Roman"/>
          <w:sz w:val="24"/>
          <w:szCs w:val="24"/>
        </w:rPr>
        <w:t xml:space="preserve"> przedmioty</w:t>
      </w:r>
      <w:r w:rsidRPr="001E2ED7">
        <w:rPr>
          <w:rFonts w:ascii="Times New Roman" w:hAnsi="Times New Roman" w:cs="Times New Roman"/>
          <w:sz w:val="24"/>
          <w:szCs w:val="24"/>
        </w:rPr>
        <w:t>.</w:t>
      </w:r>
    </w:p>
    <w:p w14:paraId="47EA228C" w14:textId="394E6441" w:rsidR="008779D8" w:rsidRPr="001E2ED7" w:rsidRDefault="00F54331" w:rsidP="003E30D8">
      <w:pPr>
        <w:pStyle w:val="Akapitzlist"/>
        <w:numPr>
          <w:ilvl w:val="0"/>
          <w:numId w:val="13"/>
        </w:numPr>
        <w:spacing w:after="215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Okres gwarancji wynosi </w:t>
      </w:r>
      <w:r w:rsidR="00250EFF" w:rsidRPr="001E2ED7">
        <w:rPr>
          <w:rFonts w:ascii="Times New Roman" w:hAnsi="Times New Roman" w:cs="Times New Roman"/>
          <w:sz w:val="24"/>
          <w:szCs w:val="24"/>
        </w:rPr>
        <w:t>……………..</w:t>
      </w:r>
      <w:r w:rsidRPr="001E2ED7">
        <w:rPr>
          <w:rFonts w:ascii="Times New Roman" w:hAnsi="Times New Roman" w:cs="Times New Roman"/>
          <w:sz w:val="24"/>
          <w:szCs w:val="24"/>
        </w:rPr>
        <w:t xml:space="preserve"> miesiące od dnia wydania</w:t>
      </w:r>
      <w:r w:rsidR="00250EFF" w:rsidRPr="001E2ED7">
        <w:rPr>
          <w:rFonts w:ascii="Times New Roman" w:hAnsi="Times New Roman" w:cs="Times New Roman"/>
          <w:sz w:val="24"/>
          <w:szCs w:val="24"/>
        </w:rPr>
        <w:t xml:space="preserve"> sprzętu</w:t>
      </w:r>
      <w:r w:rsidRPr="001E2ED7">
        <w:rPr>
          <w:rFonts w:ascii="Times New Roman" w:hAnsi="Times New Roman" w:cs="Times New Roman"/>
          <w:sz w:val="24"/>
          <w:szCs w:val="24"/>
        </w:rPr>
        <w:t>.</w:t>
      </w:r>
    </w:p>
    <w:p w14:paraId="0F68E131" w14:textId="31ABE53B" w:rsidR="00250EFF" w:rsidRPr="001E2ED7" w:rsidRDefault="00250EFF" w:rsidP="003E30D8">
      <w:pPr>
        <w:pStyle w:val="Akapitzlist"/>
        <w:numPr>
          <w:ilvl w:val="0"/>
          <w:numId w:val="13"/>
        </w:numPr>
        <w:spacing w:after="215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Serwis gwarancyjny świadczony będzie w miarę możliwości w miejscu użytkowania przez Zamawiającego, a w przypadku braku takiej możliwości w siedzibie Wykonawcy z tym, że dostarczenie do siedziby Wykonawcy i z powrotem do miejsca użytkowania przez Zamawiającego następuje na koszt Wykonawcy.</w:t>
      </w:r>
    </w:p>
    <w:p w14:paraId="7C3C34FD" w14:textId="77777777" w:rsidR="008779D8" w:rsidRPr="001E2ED7" w:rsidRDefault="00F54331" w:rsidP="003E30D8">
      <w:pPr>
        <w:pStyle w:val="Akapitzlist"/>
        <w:numPr>
          <w:ilvl w:val="0"/>
          <w:numId w:val="13"/>
        </w:numPr>
        <w:spacing w:after="225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W ramach gwarancji Zamawiający może żądać:</w:t>
      </w:r>
    </w:p>
    <w:p w14:paraId="2CC9CFD6" w14:textId="77777777" w:rsidR="008779D8" w:rsidRPr="001E2ED7" w:rsidRDefault="00F54331" w:rsidP="003E30D8">
      <w:pPr>
        <w:pStyle w:val="Akapitzlist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nieodpłatnej naprawy stwierdzonych wad,</w:t>
      </w:r>
    </w:p>
    <w:p w14:paraId="55371D62" w14:textId="5F722797" w:rsidR="008779D8" w:rsidRPr="001E2ED7" w:rsidRDefault="00F54331" w:rsidP="003E30D8">
      <w:pPr>
        <w:pStyle w:val="Akapitzlist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nieodpłatnej wymiany </w:t>
      </w:r>
      <w:r w:rsidR="00250EFF" w:rsidRPr="001E2ED7">
        <w:rPr>
          <w:rFonts w:ascii="Times New Roman" w:hAnsi="Times New Roman" w:cs="Times New Roman"/>
          <w:sz w:val="24"/>
          <w:szCs w:val="24"/>
        </w:rPr>
        <w:t xml:space="preserve">sprzętu  komputerowego, wideo oraz akcesoriów </w:t>
      </w:r>
      <w:r w:rsidRPr="001E2ED7">
        <w:rPr>
          <w:rFonts w:ascii="Times New Roman" w:hAnsi="Times New Roman" w:cs="Times New Roman"/>
          <w:sz w:val="24"/>
          <w:szCs w:val="24"/>
        </w:rPr>
        <w:t>na taki sam, wolny od wad,</w:t>
      </w:r>
    </w:p>
    <w:p w14:paraId="3E6F0DDF" w14:textId="67B410F8" w:rsidR="008779D8" w:rsidRPr="001E2ED7" w:rsidRDefault="00F54331" w:rsidP="003E30D8">
      <w:pPr>
        <w:pStyle w:val="Akapitzlist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zapłaty przez Wykonawcę kwoty odpowiadającej poniesionym przez Zamawiającego kosztom naprawy przez podmiot trzeci, powiększonej </w:t>
      </w:r>
      <w:r w:rsidR="00994353" w:rsidRPr="001E2ED7">
        <w:rPr>
          <w:rFonts w:ascii="Times New Roman" w:hAnsi="Times New Roman" w:cs="Times New Roman"/>
          <w:sz w:val="24"/>
          <w:szCs w:val="24"/>
        </w:rPr>
        <w:t>o</w:t>
      </w:r>
      <w:r w:rsidRPr="001E2ED7">
        <w:rPr>
          <w:rFonts w:ascii="Times New Roman" w:hAnsi="Times New Roman" w:cs="Times New Roman"/>
          <w:sz w:val="24"/>
          <w:szCs w:val="24"/>
        </w:rPr>
        <w:t xml:space="preserve"> 10% tych kosztów</w:t>
      </w:r>
      <w:r w:rsidR="00A60230" w:rsidRPr="001E2ED7">
        <w:rPr>
          <w:rFonts w:ascii="Times New Roman" w:hAnsi="Times New Roman" w:cs="Times New Roman"/>
          <w:sz w:val="24"/>
          <w:szCs w:val="24"/>
        </w:rPr>
        <w:t>,</w:t>
      </w:r>
    </w:p>
    <w:p w14:paraId="4573F29D" w14:textId="2A85C80D" w:rsidR="008779D8" w:rsidRPr="001E2ED7" w:rsidRDefault="00F54331" w:rsidP="003E30D8">
      <w:pPr>
        <w:pStyle w:val="Akapitzlist"/>
        <w:numPr>
          <w:ilvl w:val="1"/>
          <w:numId w:val="13"/>
        </w:numPr>
        <w:spacing w:before="0" w:after="36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Udzielona gwarancja obejmuje wszystkie podzespoły związane z funkcjonowaniem </w:t>
      </w:r>
      <w:r w:rsidR="00250EFF" w:rsidRPr="001E2ED7">
        <w:rPr>
          <w:rFonts w:ascii="Times New Roman" w:hAnsi="Times New Roman" w:cs="Times New Roman"/>
          <w:sz w:val="24"/>
          <w:szCs w:val="24"/>
        </w:rPr>
        <w:t>sprzętu  komputerowego, wideo oraz akcesoriów</w:t>
      </w:r>
      <w:r w:rsidRPr="001E2ED7">
        <w:rPr>
          <w:rFonts w:ascii="Times New Roman" w:hAnsi="Times New Roman" w:cs="Times New Roman"/>
          <w:sz w:val="24"/>
          <w:szCs w:val="24"/>
        </w:rPr>
        <w:t>.</w:t>
      </w:r>
    </w:p>
    <w:p w14:paraId="6958565D" w14:textId="2BF3A0DD" w:rsidR="00250EFF" w:rsidRPr="001E2ED7" w:rsidRDefault="00250EFF" w:rsidP="003E30D8">
      <w:pPr>
        <w:pStyle w:val="Akapitzlist"/>
        <w:numPr>
          <w:ilvl w:val="0"/>
          <w:numId w:val="13"/>
        </w:numPr>
        <w:spacing w:before="0" w:after="36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Każda naprawa przedłuża okres gwarancji o czas naprawy.</w:t>
      </w:r>
    </w:p>
    <w:p w14:paraId="3C6EFE93" w14:textId="574ABD28" w:rsidR="00250EFF" w:rsidRPr="001E2ED7" w:rsidRDefault="00250EFF" w:rsidP="003E30D8">
      <w:pPr>
        <w:pStyle w:val="Akapitzlist"/>
        <w:numPr>
          <w:ilvl w:val="0"/>
          <w:numId w:val="13"/>
        </w:numPr>
        <w:spacing w:before="0" w:after="36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W przypadku, gdy po 2 naprawach serwisowych nastąpi kolejne uszkodzenie tego samego przedmiotu umowy, zostanie on wymieniony na nowy egzemplarz o </w:t>
      </w:r>
      <w:r w:rsidRPr="001E2ED7">
        <w:rPr>
          <w:rFonts w:ascii="Times New Roman" w:hAnsi="Times New Roman" w:cs="Times New Roman"/>
          <w:sz w:val="24"/>
          <w:szCs w:val="24"/>
        </w:rPr>
        <w:lastRenderedPageBreak/>
        <w:t>parametrach równoważnych, w terminie nie dłuższym niż 21 dni od dnia zgłoszenia wady tego Urządzenia po raz trzeci.</w:t>
      </w:r>
    </w:p>
    <w:p w14:paraId="06E2A047" w14:textId="4231EEF0" w:rsidR="00250EFF" w:rsidRPr="001E2ED7" w:rsidRDefault="00250EFF" w:rsidP="003E30D8">
      <w:pPr>
        <w:pStyle w:val="Akapitzlist"/>
        <w:numPr>
          <w:ilvl w:val="0"/>
          <w:numId w:val="13"/>
        </w:numPr>
        <w:spacing w:before="0" w:after="36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Wykonawca zobowiązany jest do zawiadomienia Zamawiającego w formie pisemnej o zmianie danych kontaktowych do zgłaszania roszczeń z tytułu gwarancji, w terminie 14 dni od takiej zmiany.</w:t>
      </w:r>
    </w:p>
    <w:p w14:paraId="0C2F3945" w14:textId="77777777" w:rsidR="00E67137" w:rsidRPr="001E2ED7" w:rsidRDefault="00E67137" w:rsidP="003E30D8">
      <w:pPr>
        <w:spacing w:before="0" w:after="120" w:line="360" w:lineRule="auto"/>
        <w:ind w:right="14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ED7">
        <w:rPr>
          <w:rFonts w:ascii="Times New Roman" w:hAnsi="Times New Roman" w:cs="Times New Roman"/>
          <w:b/>
          <w:sz w:val="24"/>
          <w:szCs w:val="24"/>
        </w:rPr>
        <w:t>§5</w:t>
      </w:r>
    </w:p>
    <w:p w14:paraId="0AB4C371" w14:textId="77777777" w:rsidR="008779D8" w:rsidRPr="001E2ED7" w:rsidRDefault="00F54331" w:rsidP="003E30D8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Zamawiającemu przysługuje prawo odstąpienia od umowy, jeżeli:</w:t>
      </w:r>
    </w:p>
    <w:p w14:paraId="53BA8271" w14:textId="77777777" w:rsidR="008779D8" w:rsidRPr="001E2ED7" w:rsidRDefault="00F54331" w:rsidP="003E30D8">
      <w:pPr>
        <w:numPr>
          <w:ilvl w:val="1"/>
          <w:numId w:val="14"/>
        </w:numPr>
        <w:spacing w:after="14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 w interesie publicznym, czego nie można było przewidzieć w chwili zawierania umowy - w terminie 30 dni od powzięcia wiadomości o powyższych okolicznościach.</w:t>
      </w:r>
    </w:p>
    <w:p w14:paraId="352B1253" w14:textId="77777777" w:rsidR="008779D8" w:rsidRPr="001E2ED7" w:rsidRDefault="00F54331" w:rsidP="003E30D8">
      <w:pPr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zostanie złożony do sądu wniosek o ogłoszenie upadłości Wykonawcy, zostanie ogłoszona</w:t>
      </w:r>
      <w:r w:rsidR="00E67137" w:rsidRPr="001E2ED7">
        <w:rPr>
          <w:rFonts w:ascii="Times New Roman" w:hAnsi="Times New Roman" w:cs="Times New Roman"/>
          <w:sz w:val="24"/>
          <w:szCs w:val="24"/>
        </w:rPr>
        <w:t xml:space="preserve"> </w:t>
      </w:r>
      <w:r w:rsidRPr="001E2ED7">
        <w:rPr>
          <w:rFonts w:ascii="Times New Roman" w:hAnsi="Times New Roman" w:cs="Times New Roman"/>
          <w:sz w:val="24"/>
          <w:szCs w:val="24"/>
        </w:rPr>
        <w:t>upadłość lub likwidacja Wykonawcy albo zostaną podjęte czynności w celu rozwiązania jego przedsiębiorstwa,</w:t>
      </w:r>
    </w:p>
    <w:p w14:paraId="506ADBDC" w14:textId="77777777" w:rsidR="008779D8" w:rsidRPr="001E2ED7" w:rsidRDefault="00F54331" w:rsidP="003E30D8">
      <w:pPr>
        <w:numPr>
          <w:ilvl w:val="1"/>
          <w:numId w:val="14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zostanie wydany nakaz zajęcia mienia albo rachunku bankowego Wykonawcy,</w:t>
      </w:r>
    </w:p>
    <w:p w14:paraId="2E815B5E" w14:textId="12AF7311" w:rsidR="008779D8" w:rsidRPr="001E2ED7" w:rsidRDefault="00F54331" w:rsidP="003E30D8">
      <w:pPr>
        <w:numPr>
          <w:ilvl w:val="1"/>
          <w:numId w:val="14"/>
        </w:numPr>
        <w:spacing w:after="274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Wykonawca dopuszcza się przekraczającego 7 dni opóźnienia w wydaniu </w:t>
      </w:r>
      <w:r w:rsidR="00250EFF" w:rsidRPr="001E2ED7">
        <w:rPr>
          <w:rFonts w:ascii="Times New Roman" w:hAnsi="Times New Roman" w:cs="Times New Roman"/>
          <w:sz w:val="24"/>
          <w:szCs w:val="24"/>
        </w:rPr>
        <w:t>sprzętu  komputerowego, wideo lub akcesoriów</w:t>
      </w:r>
      <w:r w:rsidRPr="001E2ED7">
        <w:rPr>
          <w:rFonts w:ascii="Times New Roman" w:hAnsi="Times New Roman" w:cs="Times New Roman"/>
          <w:sz w:val="24"/>
          <w:szCs w:val="24"/>
        </w:rPr>
        <w:t>.</w:t>
      </w:r>
    </w:p>
    <w:p w14:paraId="339AF3D3" w14:textId="7456C471" w:rsidR="008779D8" w:rsidRPr="001E2ED7" w:rsidRDefault="00F54331" w:rsidP="003E30D8">
      <w:pPr>
        <w:numPr>
          <w:ilvl w:val="0"/>
          <w:numId w:val="14"/>
        </w:numPr>
        <w:spacing w:after="62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i powinno zawierać uzasadnienie.</w:t>
      </w:r>
    </w:p>
    <w:p w14:paraId="3FBB27D3" w14:textId="09F39E66" w:rsidR="0099105A" w:rsidRPr="001E2ED7" w:rsidRDefault="0099105A" w:rsidP="0099105A">
      <w:pPr>
        <w:spacing w:after="620" w:line="360" w:lineRule="auto"/>
        <w:rPr>
          <w:rFonts w:ascii="Times New Roman" w:hAnsi="Times New Roman" w:cs="Times New Roman"/>
          <w:sz w:val="24"/>
          <w:szCs w:val="24"/>
        </w:rPr>
      </w:pPr>
    </w:p>
    <w:p w14:paraId="6210733D" w14:textId="77777777" w:rsidR="0099105A" w:rsidRPr="001E2ED7" w:rsidRDefault="0099105A" w:rsidP="0099105A">
      <w:pPr>
        <w:spacing w:after="620" w:line="360" w:lineRule="auto"/>
        <w:rPr>
          <w:rFonts w:ascii="Times New Roman" w:hAnsi="Times New Roman" w:cs="Times New Roman"/>
          <w:sz w:val="24"/>
          <w:szCs w:val="24"/>
        </w:rPr>
      </w:pPr>
    </w:p>
    <w:p w14:paraId="5A88B4DA" w14:textId="77777777" w:rsidR="00E67137" w:rsidRPr="001E2ED7" w:rsidRDefault="00E67137" w:rsidP="00767B08">
      <w:pPr>
        <w:spacing w:before="0" w:after="120" w:line="360" w:lineRule="auto"/>
        <w:ind w:left="360" w:right="1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ED7">
        <w:rPr>
          <w:rFonts w:ascii="Times New Roman" w:hAnsi="Times New Roman" w:cs="Times New Roman"/>
          <w:b/>
          <w:sz w:val="24"/>
          <w:szCs w:val="24"/>
        </w:rPr>
        <w:t>§6</w:t>
      </w:r>
    </w:p>
    <w:p w14:paraId="498EE8CF" w14:textId="77777777" w:rsidR="008779D8" w:rsidRPr="001E2ED7" w:rsidRDefault="00F54331" w:rsidP="00767B08">
      <w:pPr>
        <w:numPr>
          <w:ilvl w:val="0"/>
          <w:numId w:val="15"/>
        </w:numPr>
        <w:spacing w:after="279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przypadkach:</w:t>
      </w:r>
    </w:p>
    <w:p w14:paraId="0A863055" w14:textId="7F62553B" w:rsidR="008779D8" w:rsidRPr="001E2ED7" w:rsidRDefault="00F54331" w:rsidP="00767B08">
      <w:pPr>
        <w:numPr>
          <w:ilvl w:val="1"/>
          <w:numId w:val="15"/>
        </w:numPr>
        <w:spacing w:after="141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w razie odstąpienia od umowy przez Wykonawcę, z przyczyn leżących po j</w:t>
      </w:r>
      <w:r w:rsidR="00100BD7" w:rsidRPr="001E2ED7">
        <w:rPr>
          <w:rFonts w:ascii="Times New Roman" w:hAnsi="Times New Roman" w:cs="Times New Roman"/>
          <w:sz w:val="24"/>
          <w:szCs w:val="24"/>
        </w:rPr>
        <w:t>e</w:t>
      </w:r>
      <w:r w:rsidRPr="001E2ED7">
        <w:rPr>
          <w:rFonts w:ascii="Times New Roman" w:hAnsi="Times New Roman" w:cs="Times New Roman"/>
          <w:sz w:val="24"/>
          <w:szCs w:val="24"/>
        </w:rPr>
        <w:t>go stronie — kara wynosi 20% ceny sprzedaży brutto.</w:t>
      </w:r>
    </w:p>
    <w:p w14:paraId="58F8EC44" w14:textId="77777777" w:rsidR="008779D8" w:rsidRPr="001E2ED7" w:rsidRDefault="00F54331" w:rsidP="00767B08">
      <w:pPr>
        <w:numPr>
          <w:ilvl w:val="1"/>
          <w:numId w:val="15"/>
        </w:numPr>
        <w:spacing w:after="235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lastRenderedPageBreak/>
        <w:t>w razie odstąpienia od umowy przez Zamawiającego, z przyczyn leżących po stronie</w:t>
      </w:r>
      <w:r w:rsidR="00E67137" w:rsidRPr="001E2ED7">
        <w:rPr>
          <w:rFonts w:ascii="Times New Roman" w:hAnsi="Times New Roman" w:cs="Times New Roman"/>
          <w:sz w:val="24"/>
          <w:szCs w:val="24"/>
        </w:rPr>
        <w:t xml:space="preserve"> </w:t>
      </w:r>
      <w:r w:rsidRPr="001E2ED7">
        <w:rPr>
          <w:rFonts w:ascii="Times New Roman" w:hAnsi="Times New Roman" w:cs="Times New Roman"/>
          <w:sz w:val="24"/>
          <w:szCs w:val="24"/>
        </w:rPr>
        <w:t>Wykonawcy — kara wynosi 20% ceny sprzedaży brutto</w:t>
      </w:r>
    </w:p>
    <w:p w14:paraId="608CE02A" w14:textId="54FE2B29" w:rsidR="008779D8" w:rsidRPr="001E2ED7" w:rsidRDefault="00F54331" w:rsidP="00767B08">
      <w:pPr>
        <w:numPr>
          <w:ilvl w:val="1"/>
          <w:numId w:val="15"/>
        </w:numPr>
        <w:spacing w:after="153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w razie opóźnienia w wydaniu </w:t>
      </w:r>
      <w:r w:rsidR="00250EFF" w:rsidRPr="001E2ED7">
        <w:rPr>
          <w:rFonts w:ascii="Times New Roman" w:hAnsi="Times New Roman" w:cs="Times New Roman"/>
          <w:sz w:val="24"/>
          <w:szCs w:val="24"/>
        </w:rPr>
        <w:t>sprzętu  komputerowego, wideo lub akcesoriów</w:t>
      </w:r>
      <w:r w:rsidRPr="001E2ED7">
        <w:rPr>
          <w:rFonts w:ascii="Times New Roman" w:hAnsi="Times New Roman" w:cs="Times New Roman"/>
          <w:sz w:val="24"/>
          <w:szCs w:val="24"/>
        </w:rPr>
        <w:t xml:space="preserve"> — kara wynosi 0,75% ceny sprzedaży brutto za każdy dzień opóźnienia; z zapłaty kary zwalnia Wykonawcę wykazanie, że opóźnienie wynika z winy Zamawiającego.</w:t>
      </w:r>
    </w:p>
    <w:p w14:paraId="1780A7F1" w14:textId="77777777" w:rsidR="008779D8" w:rsidRPr="001E2ED7" w:rsidRDefault="00F54331" w:rsidP="00767B08">
      <w:pPr>
        <w:numPr>
          <w:ilvl w:val="0"/>
          <w:numId w:val="15"/>
        </w:numPr>
        <w:spacing w:after="134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Zamawiający ma prawo dochodzić odszkodowania uzupełniającego do pełnej wysokości szkody, jeżeli kara umowna nie pokrywa pełnej wysokości jego szkody.</w:t>
      </w:r>
    </w:p>
    <w:p w14:paraId="3DB7859E" w14:textId="77777777" w:rsidR="00E67137" w:rsidRPr="001E2ED7" w:rsidRDefault="00E67137" w:rsidP="00767B08">
      <w:pPr>
        <w:spacing w:before="0" w:after="120" w:line="360" w:lineRule="auto"/>
        <w:ind w:left="360" w:right="14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ED7">
        <w:rPr>
          <w:rFonts w:ascii="Times New Roman" w:hAnsi="Times New Roman" w:cs="Times New Roman"/>
          <w:b/>
          <w:sz w:val="24"/>
          <w:szCs w:val="24"/>
        </w:rPr>
        <w:t>§7</w:t>
      </w:r>
    </w:p>
    <w:p w14:paraId="448DD9A9" w14:textId="77777777" w:rsidR="008779D8" w:rsidRPr="001E2ED7" w:rsidRDefault="00F54331" w:rsidP="00767B08">
      <w:pPr>
        <w:pStyle w:val="Akapitzlist"/>
        <w:numPr>
          <w:ilvl w:val="0"/>
          <w:numId w:val="17"/>
        </w:numPr>
        <w:spacing w:after="149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Wykonawca bez pisemnej zgody Zamawiającego nie może dokonywać przeniesienia wierzytelności wynikających z niniejszej umowy.</w:t>
      </w:r>
    </w:p>
    <w:p w14:paraId="10E40B61" w14:textId="77777777" w:rsidR="008779D8" w:rsidRPr="001E2ED7" w:rsidRDefault="00F54331" w:rsidP="00767B08">
      <w:pPr>
        <w:pStyle w:val="Akapitzlist"/>
        <w:numPr>
          <w:ilvl w:val="0"/>
          <w:numId w:val="17"/>
        </w:numPr>
        <w:spacing w:after="32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Spory, mogące wyniknąć przy realizacji niniejszej umowy, strony zobowiązują się rozstrzygnąć polubownie, a jeżeli okaże się to niemożliwe, rozstrzygać je będzie właściwy dla</w:t>
      </w:r>
      <w:r w:rsidR="00E67137" w:rsidRPr="001E2ED7">
        <w:rPr>
          <w:rFonts w:ascii="Times New Roman" w:hAnsi="Times New Roman" w:cs="Times New Roman"/>
          <w:sz w:val="24"/>
          <w:szCs w:val="24"/>
        </w:rPr>
        <w:t xml:space="preserve"> Zamawiającego sąd powszechny.</w:t>
      </w:r>
    </w:p>
    <w:p w14:paraId="179539B2" w14:textId="5426B440" w:rsidR="00955464" w:rsidRPr="001E2ED7" w:rsidRDefault="00D30A3B" w:rsidP="00767B08">
      <w:pPr>
        <w:spacing w:before="24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Zamawiający</w:t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</w:r>
      <w:r w:rsidR="00516EA2" w:rsidRPr="001E2ED7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6BDDDAA2" w14:textId="77777777" w:rsidR="00955464" w:rsidRPr="001E2ED7" w:rsidRDefault="00955464">
      <w:pPr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br w:type="page"/>
      </w:r>
    </w:p>
    <w:p w14:paraId="3491B09B" w14:textId="49769D7D" w:rsidR="003512AE" w:rsidRPr="001E2ED7" w:rsidRDefault="0096086C" w:rsidP="00647CBC">
      <w:pPr>
        <w:jc w:val="right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lastRenderedPageBreak/>
        <w:t>Zał. 1 do Umowy NR ……………………</w:t>
      </w:r>
    </w:p>
    <w:p w14:paraId="78702C5A" w14:textId="77777777" w:rsidR="003512AE" w:rsidRPr="001E2ED7" w:rsidRDefault="003512AE" w:rsidP="003512AE">
      <w:pPr>
        <w:rPr>
          <w:rFonts w:ascii="Times New Roman" w:hAnsi="Times New Roman" w:cs="Times New Roman"/>
          <w:sz w:val="24"/>
          <w:szCs w:val="24"/>
        </w:rPr>
      </w:pPr>
    </w:p>
    <w:p w14:paraId="468C4144" w14:textId="175A2BD5" w:rsidR="003512AE" w:rsidRPr="001E2ED7" w:rsidRDefault="003512AE" w:rsidP="00351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PROTOKÓŁ ODBIORU</w:t>
      </w:r>
    </w:p>
    <w:p w14:paraId="4E969FF8" w14:textId="77777777" w:rsidR="003512AE" w:rsidRPr="001E2ED7" w:rsidRDefault="003512AE" w:rsidP="003512AE">
      <w:pPr>
        <w:rPr>
          <w:rFonts w:ascii="Times New Roman" w:hAnsi="Times New Roman" w:cs="Times New Roman"/>
          <w:sz w:val="24"/>
          <w:szCs w:val="24"/>
        </w:rPr>
      </w:pPr>
    </w:p>
    <w:p w14:paraId="5BA9B212" w14:textId="18C43ADF" w:rsidR="003512AE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Miejsce odbioru : </w:t>
      </w:r>
      <w:r w:rsidR="00B64390">
        <w:rPr>
          <w:rFonts w:ascii="Times New Roman" w:hAnsi="Times New Roman" w:cs="Times New Roman"/>
          <w:sz w:val="24"/>
          <w:szCs w:val="24"/>
        </w:rPr>
        <w:t xml:space="preserve">Gminny Ośrodek Kultury „Pegaz” w Pieckach </w:t>
      </w:r>
    </w:p>
    <w:p w14:paraId="37071B1F" w14:textId="61243FB3" w:rsidR="003512AE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Data odbioru : ..………………………………………. </w:t>
      </w:r>
    </w:p>
    <w:p w14:paraId="4D572C31" w14:textId="200001AF" w:rsidR="003512AE" w:rsidRPr="001E2ED7" w:rsidRDefault="003512AE" w:rsidP="00647CB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Ze strony Wykonawcy :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</w:t>
      </w:r>
    </w:p>
    <w:p w14:paraId="0982C442" w14:textId="622A579A" w:rsidR="003512AE" w:rsidRPr="001E2ED7" w:rsidRDefault="003512AE" w:rsidP="00647C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(imię i nazwisko osoby upoważnionej)</w:t>
      </w:r>
    </w:p>
    <w:p w14:paraId="0D6F9F7E" w14:textId="77777777" w:rsidR="00647CBC" w:rsidRPr="001E2ED7" w:rsidRDefault="00647CBC" w:rsidP="00647C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BBC9F" w14:textId="143A1170" w:rsidR="003512AE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Ze strony Zamawiającego :</w:t>
      </w:r>
    </w:p>
    <w:p w14:paraId="6D6B3839" w14:textId="00D72BFC" w:rsidR="00B64390" w:rsidRDefault="00B64390" w:rsidP="00B64390">
      <w:pPr>
        <w:pStyle w:val="Akapitzlist"/>
        <w:spacing w:line="36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D7">
        <w:rPr>
          <w:rFonts w:ascii="Times New Roman" w:eastAsia="Times New Roman" w:hAnsi="Times New Roman" w:cs="Times New Roman"/>
          <w:color w:val="000000"/>
          <w:sz w:val="24"/>
          <w:szCs w:val="24"/>
        </w:rPr>
        <w:t>Alicj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E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Naworską  - Kotelon Dyrektor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Gminnego Ośrodka Kultury ”PEGAZ” w Pieckach</w:t>
      </w:r>
      <w:r w:rsidRPr="001E2E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9BF1486" w14:textId="756AA0C4" w:rsidR="00B64390" w:rsidRDefault="00B64390" w:rsidP="00B64390">
      <w:pPr>
        <w:pStyle w:val="Akapitzlist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Natalia Woźniak – Kierownik ds. kulturalno administracyjno gospodarczych </w:t>
      </w:r>
    </w:p>
    <w:p w14:paraId="4DCD8198" w14:textId="3B1345D8" w:rsidR="003512AE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Przedmiotem odbioru w ramach Umowy nr jest : </w:t>
      </w: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543"/>
        <w:gridCol w:w="3036"/>
        <w:gridCol w:w="683"/>
        <w:gridCol w:w="1363"/>
        <w:gridCol w:w="2651"/>
      </w:tblGrid>
      <w:tr w:rsidR="00673F10" w:rsidRPr="001E2ED7" w14:paraId="15D11418" w14:textId="77777777" w:rsidTr="00673F10">
        <w:tc>
          <w:tcPr>
            <w:tcW w:w="504" w:type="dxa"/>
            <w:vAlign w:val="center"/>
          </w:tcPr>
          <w:p w14:paraId="4AB0A73E" w14:textId="49F23255" w:rsidR="00673F10" w:rsidRPr="001E2ED7" w:rsidRDefault="00673F10" w:rsidP="00647CB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64" w:type="dxa"/>
            <w:vAlign w:val="center"/>
          </w:tcPr>
          <w:p w14:paraId="058D2F8C" w14:textId="77777777" w:rsidR="00673F10" w:rsidRPr="001E2ED7" w:rsidRDefault="00673F10" w:rsidP="00647CBC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  <w:p w14:paraId="760CC099" w14:textId="1465C8E8" w:rsidR="00673F10" w:rsidRPr="001E2ED7" w:rsidRDefault="00673F10" w:rsidP="00647CB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654" w:type="dxa"/>
            <w:vAlign w:val="center"/>
          </w:tcPr>
          <w:p w14:paraId="6245ADEF" w14:textId="298277B0" w:rsidR="00673F10" w:rsidRPr="001E2ED7" w:rsidRDefault="00673F10" w:rsidP="00647CB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72" w:type="dxa"/>
            <w:vAlign w:val="center"/>
          </w:tcPr>
          <w:p w14:paraId="262E8982" w14:textId="09651CBB" w:rsidR="00673F10" w:rsidRPr="001E2ED7" w:rsidRDefault="00673F10" w:rsidP="00647CB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2682" w:type="dxa"/>
            <w:vAlign w:val="center"/>
          </w:tcPr>
          <w:p w14:paraId="625E1857" w14:textId="0A75E029" w:rsidR="00673F10" w:rsidRPr="001E2ED7" w:rsidRDefault="00673F10" w:rsidP="00647CB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instrukcja obsługi/karty produktów</w:t>
            </w:r>
          </w:p>
        </w:tc>
      </w:tr>
      <w:tr w:rsidR="00673F10" w:rsidRPr="001E2ED7" w14:paraId="047A0CAF" w14:textId="77777777" w:rsidTr="00673F10">
        <w:tc>
          <w:tcPr>
            <w:tcW w:w="504" w:type="dxa"/>
          </w:tcPr>
          <w:p w14:paraId="10FC8FE6" w14:textId="266AC29A" w:rsidR="00673F10" w:rsidRPr="001E2ED7" w:rsidRDefault="00647CBC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14:paraId="4429205A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78CB0691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1FC7DBC5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146C80B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10" w:rsidRPr="001E2ED7" w14:paraId="53EA06E4" w14:textId="77777777" w:rsidTr="00673F10">
        <w:tc>
          <w:tcPr>
            <w:tcW w:w="504" w:type="dxa"/>
          </w:tcPr>
          <w:p w14:paraId="59453B30" w14:textId="04D722AE" w:rsidR="00673F10" w:rsidRPr="001E2ED7" w:rsidRDefault="00647CBC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14:paraId="4FFC8152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4F9FB4F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2ADB58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82D8A0B" w14:textId="77777777" w:rsidR="00673F10" w:rsidRPr="001E2ED7" w:rsidRDefault="00673F10" w:rsidP="00647CB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D4A30" w14:textId="77777777" w:rsidR="003512AE" w:rsidRPr="001E2ED7" w:rsidRDefault="003512AE" w:rsidP="00647CBC">
      <w:pPr>
        <w:pStyle w:val="Akapitzlist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662F9BD" w14:textId="77777777" w:rsidR="00E26375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Potwierdzenie kompletności realizacji przedmiotu umowy: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TAK*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NIE* - zastrzeżenia….............................................................................................</w:t>
      </w:r>
    </w:p>
    <w:p w14:paraId="3F5017FE" w14:textId="77777777" w:rsidR="00E26375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Potwierdzenie zgodności jakości przyjmowanego przedmiotu zamówienia z parametrami/funkcjonalnością zaoferowaną w ofercie: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zgodne*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niezgodne* - zastrzeżenia………………………………...................................... </w:t>
      </w:r>
    </w:p>
    <w:p w14:paraId="6D8EEFEE" w14:textId="77777777" w:rsidR="00E26375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Termin wykonania Umowy: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zgodny z Umową*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niezgodny z Umową* - zastrzeżenia (ilość dni opóźnienia)…………………… </w:t>
      </w:r>
    </w:p>
    <w:p w14:paraId="0D2A8BD4" w14:textId="77777777" w:rsidR="007F080A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lastRenderedPageBreak/>
        <w:t xml:space="preserve">Kolejny termin odbioru (jeśli został wyznaczony*):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zgodny z ustaleniem*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niezgodny z ustaleniem* - zastrzeżenia (ilość dni opóźnienia)………………………… </w:t>
      </w:r>
    </w:p>
    <w:p w14:paraId="66BFBB1C" w14:textId="77777777" w:rsidR="002D5725" w:rsidRPr="001E2ED7" w:rsidRDefault="003512AE" w:rsidP="00647CB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Końcowy wynik odbioru: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pozytywny* </w:t>
      </w:r>
      <w:r w:rsidRPr="001E2ED7">
        <w:rPr>
          <w:rFonts w:ascii="Times New Roman" w:hAnsi="Times New Roman" w:cs="Times New Roman"/>
          <w:sz w:val="24"/>
          <w:szCs w:val="24"/>
        </w:rPr>
        <w:sym w:font="Symbol" w:char="F02D"/>
      </w:r>
      <w:r w:rsidRPr="001E2ED7">
        <w:rPr>
          <w:rFonts w:ascii="Times New Roman" w:hAnsi="Times New Roman" w:cs="Times New Roman"/>
          <w:sz w:val="24"/>
          <w:szCs w:val="24"/>
        </w:rPr>
        <w:t xml:space="preserve"> negatywny* - zastrzeżenia…………………………………………………………. </w:t>
      </w:r>
    </w:p>
    <w:p w14:paraId="37C5A207" w14:textId="7AF90B42" w:rsidR="003512AE" w:rsidRPr="001E2ED7" w:rsidRDefault="003512AE" w:rsidP="002D5725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3F31DFE2" w14:textId="7766B325" w:rsidR="00CA7C11" w:rsidRPr="001E2ED7" w:rsidRDefault="00CA7C11" w:rsidP="002D5725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39F38EAC" w14:textId="4FB53C9E" w:rsidR="00CA7C11" w:rsidRPr="001E2ED7" w:rsidRDefault="00CA7C11" w:rsidP="002D5725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76E354F5" w14:textId="0A3F39DC" w:rsidR="00CA7C11" w:rsidRPr="001E2ED7" w:rsidRDefault="00CA7C11" w:rsidP="002D5725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369B7454" w14:textId="096A5E09" w:rsidR="00CA7C11" w:rsidRPr="001E2ED7" w:rsidRDefault="00CA7C11" w:rsidP="00CA7C11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   ……………………………………</w:t>
      </w:r>
    </w:p>
    <w:p w14:paraId="50A63298" w14:textId="3F923C5F" w:rsidR="00CA7C11" w:rsidRPr="001E2ED7" w:rsidRDefault="00CA7C11" w:rsidP="00CA7C11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1E2ED7">
        <w:rPr>
          <w:rFonts w:ascii="Times New Roman" w:hAnsi="Times New Roman" w:cs="Times New Roman"/>
          <w:sz w:val="24"/>
          <w:szCs w:val="24"/>
        </w:rPr>
        <w:t xml:space="preserve">       (Zamawiający)                                                                                                                      (Wykonawca)</w:t>
      </w:r>
    </w:p>
    <w:sectPr w:rsidR="00CA7C11" w:rsidRPr="001E2ED7" w:rsidSect="009D7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EDBD" w14:textId="77777777" w:rsidR="004371EF" w:rsidRDefault="004371EF">
      <w:pPr>
        <w:spacing w:before="0" w:after="0" w:line="240" w:lineRule="auto"/>
      </w:pPr>
      <w:r>
        <w:separator/>
      </w:r>
    </w:p>
  </w:endnote>
  <w:endnote w:type="continuationSeparator" w:id="0">
    <w:p w14:paraId="58C2D201" w14:textId="77777777" w:rsidR="004371EF" w:rsidRDefault="004371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A15D" w14:textId="77777777" w:rsidR="00CE26FA" w:rsidRDefault="00CE2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951745"/>
      <w:docPartObj>
        <w:docPartGallery w:val="Page Numbers (Bottom of Page)"/>
        <w:docPartUnique/>
      </w:docPartObj>
    </w:sdtPr>
    <w:sdtEndPr/>
    <w:sdtContent>
      <w:p w14:paraId="4127DE01" w14:textId="160C6A0C" w:rsidR="00E5260C" w:rsidRDefault="00E526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DDC53" w14:textId="77777777" w:rsidR="00E5260C" w:rsidRDefault="00E526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D5E6" w14:textId="77777777" w:rsidR="00CE26FA" w:rsidRDefault="00CE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3C95" w14:textId="77777777" w:rsidR="004371EF" w:rsidRDefault="004371EF">
      <w:pPr>
        <w:spacing w:before="0" w:after="0" w:line="240" w:lineRule="auto"/>
      </w:pPr>
      <w:r>
        <w:separator/>
      </w:r>
    </w:p>
  </w:footnote>
  <w:footnote w:type="continuationSeparator" w:id="0">
    <w:p w14:paraId="7FEA666A" w14:textId="77777777" w:rsidR="004371EF" w:rsidRDefault="004371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2CB" w14:textId="77777777" w:rsidR="00CE26FA" w:rsidRDefault="00CE2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84FB" w14:textId="788C1186" w:rsidR="00205B1A" w:rsidRDefault="00CE26FA">
    <w:pPr>
      <w:pStyle w:val="Nagwek"/>
    </w:pPr>
    <w:r>
      <w:rPr>
        <w:noProof/>
      </w:rPr>
      <w:drawing>
        <wp:inline distT="0" distB="0" distL="0" distR="0" wp14:anchorId="30892A22" wp14:editId="192215EC">
          <wp:extent cx="575310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3D16" w14:textId="77777777" w:rsidR="00CE26FA" w:rsidRDefault="00CE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6E52"/>
    <w:multiLevelType w:val="hybridMultilevel"/>
    <w:tmpl w:val="3E18A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45E"/>
    <w:multiLevelType w:val="hybridMultilevel"/>
    <w:tmpl w:val="38D0E492"/>
    <w:lvl w:ilvl="0" w:tplc="FA80922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1EA95F2A"/>
    <w:multiLevelType w:val="hybridMultilevel"/>
    <w:tmpl w:val="784096A4"/>
    <w:lvl w:ilvl="0" w:tplc="7F2C3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1DE"/>
    <w:multiLevelType w:val="hybridMultilevel"/>
    <w:tmpl w:val="963299C8"/>
    <w:lvl w:ilvl="0" w:tplc="FA809226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6D974">
      <w:start w:val="1"/>
      <w:numFmt w:val="lowerLetter"/>
      <w:lvlText w:val="%2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AFD7C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2DE88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95C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69B12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A386A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2A3B6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05DF8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DA4010"/>
    <w:multiLevelType w:val="hybridMultilevel"/>
    <w:tmpl w:val="AD52A6F6"/>
    <w:lvl w:ilvl="0" w:tplc="B22CF9EC">
      <w:start w:val="1"/>
      <w:numFmt w:val="decimal"/>
      <w:lvlText w:val="%1.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5" w15:restartNumberingAfterBreak="0">
    <w:nsid w:val="3B0B4472"/>
    <w:multiLevelType w:val="hybridMultilevel"/>
    <w:tmpl w:val="1B560414"/>
    <w:lvl w:ilvl="0" w:tplc="D4BCA7E6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69A1E">
      <w:start w:val="1"/>
      <w:numFmt w:val="lowerLetter"/>
      <w:lvlText w:val="%2.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CC6F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AFCF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CB718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42684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69B0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839FE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81AD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4B124B"/>
    <w:multiLevelType w:val="hybridMultilevel"/>
    <w:tmpl w:val="1402DF7A"/>
    <w:lvl w:ilvl="0" w:tplc="FA809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F0F86"/>
    <w:multiLevelType w:val="hybridMultilevel"/>
    <w:tmpl w:val="72E2B7C2"/>
    <w:lvl w:ilvl="0" w:tplc="71788BD2">
      <w:start w:val="1"/>
      <w:numFmt w:val="decimal"/>
      <w:lvlText w:val="%1."/>
      <w:lvlJc w:val="left"/>
      <w:pPr>
        <w:ind w:left="811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3AF6"/>
    <w:multiLevelType w:val="hybridMultilevel"/>
    <w:tmpl w:val="4162BAC2"/>
    <w:lvl w:ilvl="0" w:tplc="2F16A414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0127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85D6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85A2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A609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ACCC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CBE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8D7A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6B7E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860860"/>
    <w:multiLevelType w:val="hybridMultilevel"/>
    <w:tmpl w:val="A198F4E8"/>
    <w:lvl w:ilvl="0" w:tplc="71788BD2">
      <w:start w:val="1"/>
      <w:numFmt w:val="decimal"/>
      <w:lvlText w:val="%1."/>
      <w:lvlJc w:val="left"/>
      <w:pPr>
        <w:ind w:left="81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0" w15:restartNumberingAfterBreak="0">
    <w:nsid w:val="5D5667BD"/>
    <w:multiLevelType w:val="hybridMultilevel"/>
    <w:tmpl w:val="1C1238D2"/>
    <w:lvl w:ilvl="0" w:tplc="71788BD2">
      <w:start w:val="1"/>
      <w:numFmt w:val="decimal"/>
      <w:lvlText w:val="%1."/>
      <w:lvlJc w:val="left"/>
      <w:pPr>
        <w:ind w:left="81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D1602"/>
    <w:multiLevelType w:val="hybridMultilevel"/>
    <w:tmpl w:val="25301D4C"/>
    <w:lvl w:ilvl="0" w:tplc="FA809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3635"/>
    <w:multiLevelType w:val="hybridMultilevel"/>
    <w:tmpl w:val="1402DF7A"/>
    <w:lvl w:ilvl="0" w:tplc="FA809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333C3"/>
    <w:multiLevelType w:val="hybridMultilevel"/>
    <w:tmpl w:val="C720BC8C"/>
    <w:lvl w:ilvl="0" w:tplc="FA80922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98427A"/>
    <w:multiLevelType w:val="hybridMultilevel"/>
    <w:tmpl w:val="E67CACFA"/>
    <w:lvl w:ilvl="0" w:tplc="92BA8D42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4228DC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BF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2EAD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84B22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ABB5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60BB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8C956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FBC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A67E5E"/>
    <w:multiLevelType w:val="hybridMultilevel"/>
    <w:tmpl w:val="A5C85BDE"/>
    <w:lvl w:ilvl="0" w:tplc="FA809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161F3"/>
    <w:multiLevelType w:val="hybridMultilevel"/>
    <w:tmpl w:val="06846B82"/>
    <w:lvl w:ilvl="0" w:tplc="B22CF9E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48C3D0">
      <w:start w:val="1"/>
      <w:numFmt w:val="lowerLetter"/>
      <w:lvlText w:val="%2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000C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872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EAB6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6C92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674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30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04F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4C00A7"/>
    <w:multiLevelType w:val="hybridMultilevel"/>
    <w:tmpl w:val="86025972"/>
    <w:lvl w:ilvl="0" w:tplc="FFDE8C10">
      <w:start w:val="2"/>
      <w:numFmt w:val="decimal"/>
      <w:lvlText w:val="%1"/>
      <w:lvlJc w:val="left"/>
      <w:pPr>
        <w:ind w:left="7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E47B0">
      <w:start w:val="1"/>
      <w:numFmt w:val="lowerLetter"/>
      <w:lvlText w:val="%2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EF2B4">
      <w:start w:val="1"/>
      <w:numFmt w:val="lowerRoman"/>
      <w:lvlText w:val="%3"/>
      <w:lvlJc w:val="left"/>
      <w:pPr>
        <w:ind w:left="1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AF88C">
      <w:start w:val="1"/>
      <w:numFmt w:val="decimal"/>
      <w:lvlText w:val="%4"/>
      <w:lvlJc w:val="left"/>
      <w:pPr>
        <w:ind w:left="2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C563E">
      <w:start w:val="1"/>
      <w:numFmt w:val="lowerLetter"/>
      <w:lvlText w:val="%5"/>
      <w:lvlJc w:val="left"/>
      <w:pPr>
        <w:ind w:left="3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0DFDE">
      <w:start w:val="1"/>
      <w:numFmt w:val="lowerRoman"/>
      <w:lvlText w:val="%6"/>
      <w:lvlJc w:val="left"/>
      <w:pPr>
        <w:ind w:left="3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8E86E">
      <w:start w:val="1"/>
      <w:numFmt w:val="decimal"/>
      <w:lvlText w:val="%7"/>
      <w:lvlJc w:val="left"/>
      <w:pPr>
        <w:ind w:left="4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87C84">
      <w:start w:val="1"/>
      <w:numFmt w:val="lowerLetter"/>
      <w:lvlText w:val="%8"/>
      <w:lvlJc w:val="left"/>
      <w:pPr>
        <w:ind w:left="5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E07CC">
      <w:start w:val="1"/>
      <w:numFmt w:val="lowerRoman"/>
      <w:lvlText w:val="%9"/>
      <w:lvlJc w:val="left"/>
      <w:pPr>
        <w:ind w:left="6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7340336">
    <w:abstractNumId w:val="8"/>
  </w:num>
  <w:num w:numId="2" w16cid:durableId="1779250250">
    <w:abstractNumId w:val="16"/>
  </w:num>
  <w:num w:numId="3" w16cid:durableId="1185359685">
    <w:abstractNumId w:val="3"/>
  </w:num>
  <w:num w:numId="4" w16cid:durableId="1176727686">
    <w:abstractNumId w:val="5"/>
  </w:num>
  <w:num w:numId="5" w16cid:durableId="1363089462">
    <w:abstractNumId w:val="14"/>
  </w:num>
  <w:num w:numId="6" w16cid:durableId="996617452">
    <w:abstractNumId w:val="17"/>
  </w:num>
  <w:num w:numId="7" w16cid:durableId="412969866">
    <w:abstractNumId w:val="4"/>
  </w:num>
  <w:num w:numId="8" w16cid:durableId="1030380140">
    <w:abstractNumId w:val="9"/>
  </w:num>
  <w:num w:numId="9" w16cid:durableId="348411622">
    <w:abstractNumId w:val="10"/>
  </w:num>
  <w:num w:numId="10" w16cid:durableId="728505181">
    <w:abstractNumId w:val="7"/>
  </w:num>
  <w:num w:numId="11" w16cid:durableId="725641580">
    <w:abstractNumId w:val="1"/>
  </w:num>
  <w:num w:numId="12" w16cid:durableId="1087118480">
    <w:abstractNumId w:val="0"/>
  </w:num>
  <w:num w:numId="13" w16cid:durableId="1988507002">
    <w:abstractNumId w:val="15"/>
  </w:num>
  <w:num w:numId="14" w16cid:durableId="791283744">
    <w:abstractNumId w:val="12"/>
  </w:num>
  <w:num w:numId="15" w16cid:durableId="1682078763">
    <w:abstractNumId w:val="6"/>
  </w:num>
  <w:num w:numId="16" w16cid:durableId="297036203">
    <w:abstractNumId w:val="11"/>
  </w:num>
  <w:num w:numId="17" w16cid:durableId="1479805786">
    <w:abstractNumId w:val="2"/>
  </w:num>
  <w:num w:numId="18" w16cid:durableId="20482900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D8"/>
    <w:rsid w:val="000D086B"/>
    <w:rsid w:val="000F021A"/>
    <w:rsid w:val="00100BD7"/>
    <w:rsid w:val="00146074"/>
    <w:rsid w:val="00156A20"/>
    <w:rsid w:val="00177796"/>
    <w:rsid w:val="001C3396"/>
    <w:rsid w:val="001D7AE9"/>
    <w:rsid w:val="001E2ED7"/>
    <w:rsid w:val="00205B1A"/>
    <w:rsid w:val="00215B07"/>
    <w:rsid w:val="00215D02"/>
    <w:rsid w:val="00232402"/>
    <w:rsid w:val="00250CEA"/>
    <w:rsid w:val="00250EFF"/>
    <w:rsid w:val="00272F2A"/>
    <w:rsid w:val="002D5725"/>
    <w:rsid w:val="002D7317"/>
    <w:rsid w:val="002F2CA9"/>
    <w:rsid w:val="00305F7F"/>
    <w:rsid w:val="003512AE"/>
    <w:rsid w:val="003A150A"/>
    <w:rsid w:val="003B6A49"/>
    <w:rsid w:val="003B6D8E"/>
    <w:rsid w:val="003E30D8"/>
    <w:rsid w:val="00416F03"/>
    <w:rsid w:val="004371EF"/>
    <w:rsid w:val="0044331B"/>
    <w:rsid w:val="004450B5"/>
    <w:rsid w:val="00470A19"/>
    <w:rsid w:val="005115CA"/>
    <w:rsid w:val="00516EA2"/>
    <w:rsid w:val="0057369F"/>
    <w:rsid w:val="005C0CA5"/>
    <w:rsid w:val="006111FC"/>
    <w:rsid w:val="00647CBC"/>
    <w:rsid w:val="00651E15"/>
    <w:rsid w:val="00673F10"/>
    <w:rsid w:val="006D419E"/>
    <w:rsid w:val="0072628D"/>
    <w:rsid w:val="00767B08"/>
    <w:rsid w:val="007B5072"/>
    <w:rsid w:val="007C22B1"/>
    <w:rsid w:val="007F080A"/>
    <w:rsid w:val="007F7C31"/>
    <w:rsid w:val="00822ADD"/>
    <w:rsid w:val="008779D8"/>
    <w:rsid w:val="0094169D"/>
    <w:rsid w:val="00955464"/>
    <w:rsid w:val="0096086C"/>
    <w:rsid w:val="0099105A"/>
    <w:rsid w:val="00994353"/>
    <w:rsid w:val="009C48C3"/>
    <w:rsid w:val="009D7FE0"/>
    <w:rsid w:val="00A60230"/>
    <w:rsid w:val="00B4396A"/>
    <w:rsid w:val="00B47357"/>
    <w:rsid w:val="00B512EF"/>
    <w:rsid w:val="00B61073"/>
    <w:rsid w:val="00B64390"/>
    <w:rsid w:val="00BC2ADD"/>
    <w:rsid w:val="00C54919"/>
    <w:rsid w:val="00C8372C"/>
    <w:rsid w:val="00CA7C11"/>
    <w:rsid w:val="00CE26FA"/>
    <w:rsid w:val="00D30A3B"/>
    <w:rsid w:val="00D334C4"/>
    <w:rsid w:val="00D57FB4"/>
    <w:rsid w:val="00DB7503"/>
    <w:rsid w:val="00DD1B12"/>
    <w:rsid w:val="00E014D1"/>
    <w:rsid w:val="00E134CD"/>
    <w:rsid w:val="00E26375"/>
    <w:rsid w:val="00E5260C"/>
    <w:rsid w:val="00E67137"/>
    <w:rsid w:val="00E76548"/>
    <w:rsid w:val="00E77DC7"/>
    <w:rsid w:val="00EE21EA"/>
    <w:rsid w:val="00F31E3D"/>
    <w:rsid w:val="00F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30A"/>
  <w15:docId w15:val="{A14EE593-3FD0-467D-8E9E-D855B0C4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D02"/>
  </w:style>
  <w:style w:type="paragraph" w:styleId="Nagwek1">
    <w:name w:val="heading 1"/>
    <w:basedOn w:val="Normalny"/>
    <w:next w:val="Normalny"/>
    <w:link w:val="Nagwek1Znak"/>
    <w:uiPriority w:val="9"/>
    <w:qFormat/>
    <w:rsid w:val="00215D0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5D0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D0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D0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D0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5D0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5D0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5D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5D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5D02"/>
    <w:rPr>
      <w:caps/>
      <w:spacing w:val="15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215D0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5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D0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D0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D0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5D0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5D0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5D0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5D0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5D0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5D0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5D0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5D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15D0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15D02"/>
    <w:rPr>
      <w:b/>
      <w:bCs/>
    </w:rPr>
  </w:style>
  <w:style w:type="character" w:styleId="Uwydatnienie">
    <w:name w:val="Emphasis"/>
    <w:uiPriority w:val="20"/>
    <w:qFormat/>
    <w:rsid w:val="00215D0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215D0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5D0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5D0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D0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5D0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215D0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215D0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215D0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215D0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215D0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5D02"/>
    <w:pPr>
      <w:outlineLvl w:val="9"/>
    </w:pPr>
  </w:style>
  <w:style w:type="paragraph" w:styleId="Akapitzlist">
    <w:name w:val="List Paragraph"/>
    <w:basedOn w:val="Normalny"/>
    <w:uiPriority w:val="34"/>
    <w:qFormat/>
    <w:rsid w:val="00611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B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B1A"/>
  </w:style>
  <w:style w:type="paragraph" w:styleId="Stopka">
    <w:name w:val="footer"/>
    <w:basedOn w:val="Normalny"/>
    <w:link w:val="StopkaZnak"/>
    <w:uiPriority w:val="99"/>
    <w:unhideWhenUsed/>
    <w:rsid w:val="00205B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B1A"/>
  </w:style>
  <w:style w:type="table" w:styleId="Tabela-Siatka">
    <w:name w:val="Table Grid"/>
    <w:basedOn w:val="Standardowy"/>
    <w:uiPriority w:val="39"/>
    <w:rsid w:val="003512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5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602B-63C9-4A81-8E53-43895A5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KMBT_C224e-20190327192939</vt:lpstr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KMBT_C224e-20190327192939</dc:title>
  <dc:subject/>
  <dc:creator>Remigiusz Danelczyk</dc:creator>
  <cp:keywords/>
  <cp:lastModifiedBy>GOK-NATALIA-LAP</cp:lastModifiedBy>
  <cp:revision>62</cp:revision>
  <dcterms:created xsi:type="dcterms:W3CDTF">2019-03-28T11:43:00Z</dcterms:created>
  <dcterms:modified xsi:type="dcterms:W3CDTF">2022-04-15T09:43:00Z</dcterms:modified>
</cp:coreProperties>
</file>